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15BC" w:rsidRPr="000E0E7D" w:rsidRDefault="00C307AA" w:rsidP="00F215BC">
      <w:pPr>
        <w:pStyle w:val="Default"/>
        <w:rPr>
          <w:sz w:val="28"/>
          <w:szCs w:val="36"/>
          <w:u w:val="single"/>
        </w:rPr>
      </w:pPr>
      <w:r>
        <w:rPr>
          <w:noProof/>
          <w:sz w:val="20"/>
          <w:szCs w:val="23"/>
        </w:rPr>
        <mc:AlternateContent>
          <mc:Choice Requires="wps">
            <w:drawing>
              <wp:anchor distT="0" distB="0" distL="114300" distR="114300" simplePos="0" relativeHeight="251659264" behindDoc="0" locked="0" layoutInCell="1" allowOverlap="1" wp14:anchorId="754427DC" wp14:editId="52BA121D">
                <wp:simplePos x="0" y="0"/>
                <wp:positionH relativeFrom="column">
                  <wp:posOffset>4244340</wp:posOffset>
                </wp:positionH>
                <wp:positionV relativeFrom="paragraph">
                  <wp:posOffset>-76200</wp:posOffset>
                </wp:positionV>
                <wp:extent cx="2651760" cy="5410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2651760" cy="541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7AA" w:rsidRPr="00C307AA" w:rsidRDefault="00C307AA" w:rsidP="00C307AA">
                            <w:pPr>
                              <w:pStyle w:val="Default"/>
                              <w:rPr>
                                <w:sz w:val="20"/>
                                <w:szCs w:val="23"/>
                              </w:rPr>
                            </w:pPr>
                            <w:r w:rsidRPr="00C307AA">
                              <w:rPr>
                                <w:sz w:val="20"/>
                                <w:szCs w:val="23"/>
                              </w:rPr>
                              <w:t xml:space="preserve">Refer to the two positions in this document. </w:t>
                            </w:r>
                          </w:p>
                          <w:p w:rsidR="00C307AA" w:rsidRPr="00C307AA" w:rsidRDefault="00C307AA" w:rsidP="00C307AA">
                            <w:pPr>
                              <w:pStyle w:val="Default"/>
                              <w:spacing w:after="20"/>
                              <w:ind w:left="720"/>
                              <w:rPr>
                                <w:sz w:val="20"/>
                                <w:szCs w:val="23"/>
                              </w:rPr>
                            </w:pPr>
                            <w:r w:rsidRPr="00C307AA">
                              <w:rPr>
                                <w:b/>
                                <w:bCs/>
                                <w:sz w:val="20"/>
                                <w:szCs w:val="23"/>
                              </w:rPr>
                              <w:t xml:space="preserve">CB </w:t>
                            </w:r>
                            <w:r w:rsidRPr="00C307AA">
                              <w:rPr>
                                <w:sz w:val="20"/>
                                <w:szCs w:val="23"/>
                              </w:rPr>
                              <w:t xml:space="preserve">= Cross Bearer </w:t>
                            </w:r>
                          </w:p>
                          <w:p w:rsidR="00C307AA" w:rsidRPr="00C307AA" w:rsidRDefault="00C307AA" w:rsidP="00C307AA">
                            <w:pPr>
                              <w:pStyle w:val="Default"/>
                              <w:ind w:left="720"/>
                              <w:rPr>
                                <w:sz w:val="20"/>
                                <w:szCs w:val="23"/>
                              </w:rPr>
                            </w:pPr>
                            <w:r w:rsidRPr="00C307AA">
                              <w:rPr>
                                <w:b/>
                                <w:bCs/>
                                <w:sz w:val="20"/>
                                <w:szCs w:val="23"/>
                              </w:rPr>
                              <w:t xml:space="preserve">RM </w:t>
                            </w:r>
                            <w:r w:rsidRPr="00C307AA">
                              <w:rPr>
                                <w:sz w:val="20"/>
                                <w:szCs w:val="23"/>
                              </w:rPr>
                              <w:t xml:space="preserve">= Roman Missal </w:t>
                            </w:r>
                          </w:p>
                          <w:p w:rsidR="00C307AA" w:rsidRDefault="00C307AA" w:rsidP="00C307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34.2pt;margin-top:-6pt;width:208.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" fillcolor="#4f81bd [3204]" strokecolor="#243f60 [1604]" strokeweight="2pt">
                <v:textbox>
                  <w:txbxContent>
                    <w:p w:rsidR="00C307AA" w:rsidRPr="00C307AA" w:rsidRDefault="00C307AA" w:rsidP="00C307AA">
                      <w:pPr>
                        <w:pStyle w:val="Default"/>
                        <w:rPr>
                          <w:sz w:val="20"/>
                          <w:szCs w:val="23"/>
                        </w:rPr>
                      </w:pPr>
                      <w:r w:rsidRPr="00C307AA">
                        <w:rPr>
                          <w:sz w:val="20"/>
                          <w:szCs w:val="23"/>
                        </w:rPr>
                        <w:t xml:space="preserve">Refer to the two positions in this document. </w:t>
                      </w:r>
                    </w:p>
                    <w:p w:rsidR="00C307AA" w:rsidRPr="00C307AA" w:rsidRDefault="00C307AA" w:rsidP="00C307AA">
                      <w:pPr>
                        <w:pStyle w:val="Default"/>
                        <w:spacing w:after="20"/>
                        <w:ind w:left="720"/>
                        <w:rPr>
                          <w:sz w:val="20"/>
                          <w:szCs w:val="23"/>
                        </w:rPr>
                      </w:pPr>
                      <w:r w:rsidRPr="00C307AA">
                        <w:rPr>
                          <w:b/>
                          <w:bCs/>
                          <w:sz w:val="20"/>
                          <w:szCs w:val="23"/>
                        </w:rPr>
                        <w:t xml:space="preserve">CB </w:t>
                      </w:r>
                      <w:r w:rsidRPr="00C307AA">
                        <w:rPr>
                          <w:sz w:val="20"/>
                          <w:szCs w:val="23"/>
                        </w:rPr>
                        <w:t xml:space="preserve">= Cross Bearer </w:t>
                      </w:r>
                    </w:p>
                    <w:p w:rsidR="00C307AA" w:rsidRPr="00C307AA" w:rsidRDefault="00C307AA" w:rsidP="00C307AA">
                      <w:pPr>
                        <w:pStyle w:val="Default"/>
                        <w:ind w:left="720"/>
                        <w:rPr>
                          <w:sz w:val="20"/>
                          <w:szCs w:val="23"/>
                        </w:rPr>
                      </w:pPr>
                      <w:r w:rsidRPr="00C307AA">
                        <w:rPr>
                          <w:b/>
                          <w:bCs/>
                          <w:sz w:val="20"/>
                          <w:szCs w:val="23"/>
                        </w:rPr>
                        <w:t xml:space="preserve">RM </w:t>
                      </w:r>
                      <w:r w:rsidRPr="00C307AA">
                        <w:rPr>
                          <w:sz w:val="20"/>
                          <w:szCs w:val="23"/>
                        </w:rPr>
                        <w:t xml:space="preserve">= Roman Missal </w:t>
                      </w:r>
                    </w:p>
                    <w:p w:rsidR="00C307AA" w:rsidRDefault="00C307AA" w:rsidP="00C307AA">
                      <w:pPr>
                        <w:jc w:val="center"/>
                      </w:pPr>
                    </w:p>
                  </w:txbxContent>
                </v:textbox>
              </v:rect>
            </w:pict>
          </mc:Fallback>
        </mc:AlternateContent>
      </w:r>
      <w:r w:rsidR="000E0E7D" w:rsidRPr="000E0E7D">
        <w:rPr>
          <w:b/>
          <w:bCs/>
          <w:sz w:val="36"/>
          <w:szCs w:val="44"/>
          <w:u w:val="single"/>
        </w:rPr>
        <w:t>Al</w:t>
      </w:r>
      <w:r w:rsidR="00F215BC" w:rsidRPr="000E0E7D">
        <w:rPr>
          <w:b/>
          <w:bCs/>
          <w:sz w:val="36"/>
          <w:szCs w:val="44"/>
          <w:u w:val="single"/>
        </w:rPr>
        <w:t xml:space="preserve">tar Server Guidelines </w:t>
      </w:r>
      <w:r w:rsidR="00631C68" w:rsidRPr="000E0E7D">
        <w:rPr>
          <w:b/>
          <w:bCs/>
          <w:sz w:val="28"/>
          <w:szCs w:val="36"/>
          <w:u w:val="single"/>
        </w:rPr>
        <w:t>(updated 9/2017</w:t>
      </w:r>
      <w:r w:rsidR="00F215BC" w:rsidRPr="000E0E7D">
        <w:rPr>
          <w:b/>
          <w:bCs/>
          <w:sz w:val="28"/>
          <w:szCs w:val="36"/>
          <w:u w:val="single"/>
        </w:rPr>
        <w:t xml:space="preserve">) </w:t>
      </w:r>
    </w:p>
    <w:p w:rsidR="00F215BC" w:rsidRDefault="00F215BC" w:rsidP="00F215BC">
      <w:pPr>
        <w:pStyle w:val="Default"/>
        <w:rPr>
          <w:b/>
          <w:bCs/>
          <w:sz w:val="32"/>
          <w:szCs w:val="32"/>
        </w:rPr>
      </w:pPr>
    </w:p>
    <w:p w:rsidR="00F215BC" w:rsidRPr="00C307AA" w:rsidRDefault="00F215BC" w:rsidP="00F215BC">
      <w:pPr>
        <w:pStyle w:val="Default"/>
        <w:rPr>
          <w:szCs w:val="32"/>
        </w:rPr>
      </w:pPr>
      <w:r w:rsidRPr="00C307AA">
        <w:rPr>
          <w:b/>
          <w:bCs/>
          <w:szCs w:val="32"/>
        </w:rPr>
        <w:t xml:space="preserve">Scheduling: </w:t>
      </w:r>
    </w:p>
    <w:p w:rsidR="00F215BC" w:rsidRPr="00C307AA" w:rsidRDefault="00F215BC" w:rsidP="00F215BC">
      <w:pPr>
        <w:pStyle w:val="Default"/>
        <w:rPr>
          <w:sz w:val="20"/>
          <w:szCs w:val="23"/>
        </w:rPr>
      </w:pPr>
      <w:r w:rsidRPr="00C307AA">
        <w:rPr>
          <w:sz w:val="20"/>
          <w:szCs w:val="23"/>
        </w:rPr>
        <w:t xml:space="preserve">You or your parents will get an email with the dates you are scheduled to serve. </w:t>
      </w:r>
    </w:p>
    <w:p w:rsidR="00F215BC" w:rsidRPr="00C307AA" w:rsidRDefault="00F215BC" w:rsidP="00F215BC">
      <w:pPr>
        <w:pStyle w:val="Default"/>
        <w:rPr>
          <w:sz w:val="20"/>
          <w:szCs w:val="23"/>
        </w:rPr>
      </w:pPr>
    </w:p>
    <w:p w:rsidR="00F215BC" w:rsidRPr="00C307AA" w:rsidRDefault="00F215BC" w:rsidP="00F215BC">
      <w:pPr>
        <w:pStyle w:val="Default"/>
        <w:rPr>
          <w:szCs w:val="32"/>
        </w:rPr>
      </w:pPr>
      <w:r w:rsidRPr="00C307AA">
        <w:rPr>
          <w:b/>
          <w:bCs/>
          <w:szCs w:val="32"/>
        </w:rPr>
        <w:t xml:space="preserve">General info: </w:t>
      </w:r>
    </w:p>
    <w:p w:rsidR="00F215BC" w:rsidRPr="00C307AA" w:rsidRDefault="006D2DE2" w:rsidP="000E0E7D">
      <w:pPr>
        <w:pStyle w:val="Default"/>
        <w:numPr>
          <w:ilvl w:val="0"/>
          <w:numId w:val="2"/>
        </w:numPr>
        <w:spacing w:after="8"/>
        <w:rPr>
          <w:sz w:val="20"/>
          <w:szCs w:val="23"/>
        </w:rPr>
      </w:pPr>
      <w:r w:rsidRPr="00C307AA">
        <w:rPr>
          <w:sz w:val="20"/>
          <w:szCs w:val="23"/>
        </w:rPr>
        <w:t>Come to church at least 10</w:t>
      </w:r>
      <w:r w:rsidR="00F215BC" w:rsidRPr="00C307AA">
        <w:rPr>
          <w:sz w:val="20"/>
          <w:szCs w:val="23"/>
        </w:rPr>
        <w:t xml:space="preserve"> minutes early. </w:t>
      </w:r>
    </w:p>
    <w:p w:rsidR="00F215BC" w:rsidRPr="00C307AA" w:rsidRDefault="00F215BC" w:rsidP="000E0E7D">
      <w:pPr>
        <w:pStyle w:val="Default"/>
        <w:numPr>
          <w:ilvl w:val="0"/>
          <w:numId w:val="2"/>
        </w:numPr>
        <w:spacing w:after="8"/>
        <w:rPr>
          <w:sz w:val="20"/>
          <w:szCs w:val="23"/>
        </w:rPr>
      </w:pPr>
      <w:r w:rsidRPr="00C307AA">
        <w:rPr>
          <w:sz w:val="20"/>
          <w:szCs w:val="23"/>
        </w:rPr>
        <w:t xml:space="preserve">Use the restroom and get a drink before you enter the sacristy. </w:t>
      </w:r>
    </w:p>
    <w:p w:rsidR="00F215BC" w:rsidRPr="00C307AA" w:rsidRDefault="00F215BC" w:rsidP="000E0E7D">
      <w:pPr>
        <w:pStyle w:val="Default"/>
        <w:numPr>
          <w:ilvl w:val="0"/>
          <w:numId w:val="2"/>
        </w:numPr>
        <w:spacing w:after="8"/>
        <w:rPr>
          <w:sz w:val="20"/>
          <w:szCs w:val="23"/>
        </w:rPr>
      </w:pPr>
      <w:r w:rsidRPr="00C307AA">
        <w:rPr>
          <w:sz w:val="20"/>
          <w:szCs w:val="23"/>
        </w:rPr>
        <w:t xml:space="preserve">Sign in and put on your alb. Make sure it fits well - not too long or too short. </w:t>
      </w:r>
    </w:p>
    <w:p w:rsidR="00F215BC" w:rsidRPr="00C307AA" w:rsidRDefault="00F215BC" w:rsidP="000E0E7D">
      <w:pPr>
        <w:pStyle w:val="Default"/>
        <w:numPr>
          <w:ilvl w:val="0"/>
          <w:numId w:val="2"/>
        </w:numPr>
        <w:spacing w:after="8"/>
        <w:rPr>
          <w:sz w:val="20"/>
          <w:szCs w:val="23"/>
        </w:rPr>
      </w:pPr>
      <w:r w:rsidRPr="00C307AA">
        <w:rPr>
          <w:sz w:val="20"/>
          <w:szCs w:val="23"/>
        </w:rPr>
        <w:t xml:space="preserve">Decide who will carry the cross and who will hold the Roman Missal. </w:t>
      </w:r>
    </w:p>
    <w:p w:rsidR="00F215BC" w:rsidRPr="00C307AA" w:rsidRDefault="00F215BC" w:rsidP="000E0E7D">
      <w:pPr>
        <w:pStyle w:val="Default"/>
        <w:numPr>
          <w:ilvl w:val="0"/>
          <w:numId w:val="2"/>
        </w:numPr>
        <w:spacing w:after="8"/>
        <w:rPr>
          <w:sz w:val="20"/>
          <w:szCs w:val="23"/>
        </w:rPr>
      </w:pPr>
      <w:r w:rsidRPr="00C307AA">
        <w:rPr>
          <w:sz w:val="20"/>
          <w:szCs w:val="23"/>
        </w:rPr>
        <w:t xml:space="preserve">Wait quietly in the sacristy and wait for the priest to go to the back of the church. Go with him when it is time. </w:t>
      </w:r>
    </w:p>
    <w:p w:rsidR="00F215BC" w:rsidRPr="00C307AA" w:rsidRDefault="00F215BC" w:rsidP="000E0E7D">
      <w:pPr>
        <w:pStyle w:val="Default"/>
        <w:numPr>
          <w:ilvl w:val="0"/>
          <w:numId w:val="2"/>
        </w:numPr>
        <w:spacing w:after="8"/>
        <w:rPr>
          <w:sz w:val="20"/>
          <w:szCs w:val="23"/>
        </w:rPr>
      </w:pPr>
      <w:r w:rsidRPr="00C307AA">
        <w:rPr>
          <w:sz w:val="20"/>
          <w:szCs w:val="23"/>
        </w:rPr>
        <w:t xml:space="preserve">Participate in mass. Stand, sing or kneel along with the assembly. </w:t>
      </w:r>
    </w:p>
    <w:p w:rsidR="000E0E7D" w:rsidRDefault="00F215BC" w:rsidP="000E0E7D">
      <w:pPr>
        <w:pStyle w:val="Default"/>
        <w:numPr>
          <w:ilvl w:val="0"/>
          <w:numId w:val="2"/>
        </w:numPr>
        <w:spacing w:after="8"/>
        <w:rPr>
          <w:sz w:val="20"/>
          <w:szCs w:val="23"/>
        </w:rPr>
      </w:pPr>
      <w:r w:rsidRPr="000E0E7D">
        <w:rPr>
          <w:sz w:val="20"/>
          <w:szCs w:val="23"/>
        </w:rPr>
        <w:t>Stand and kneel straight and tall.</w:t>
      </w:r>
      <w:r w:rsidR="000E0E7D" w:rsidRPr="000E0E7D">
        <w:rPr>
          <w:sz w:val="20"/>
          <w:szCs w:val="23"/>
        </w:rPr>
        <w:t xml:space="preserve"> </w:t>
      </w:r>
      <w:r w:rsidRPr="000E0E7D">
        <w:rPr>
          <w:sz w:val="20"/>
          <w:szCs w:val="23"/>
        </w:rPr>
        <w:t xml:space="preserve">Try not to fidget or talk during mass. </w:t>
      </w:r>
    </w:p>
    <w:p w:rsidR="00F215BC" w:rsidRPr="000E0E7D" w:rsidRDefault="00F215BC" w:rsidP="000E0E7D">
      <w:pPr>
        <w:pStyle w:val="Default"/>
        <w:numPr>
          <w:ilvl w:val="0"/>
          <w:numId w:val="2"/>
        </w:numPr>
        <w:spacing w:after="8"/>
        <w:rPr>
          <w:sz w:val="20"/>
          <w:szCs w:val="23"/>
        </w:rPr>
      </w:pPr>
      <w:r w:rsidRPr="000E0E7D">
        <w:rPr>
          <w:sz w:val="20"/>
          <w:szCs w:val="23"/>
        </w:rPr>
        <w:t xml:space="preserve">If you have questions, you can whisper to your partner. It is good to help each other. </w:t>
      </w:r>
    </w:p>
    <w:p w:rsidR="00F215BC" w:rsidRPr="00C307AA" w:rsidRDefault="00F215BC" w:rsidP="000E0E7D">
      <w:pPr>
        <w:pStyle w:val="Default"/>
        <w:numPr>
          <w:ilvl w:val="0"/>
          <w:numId w:val="2"/>
        </w:numPr>
        <w:spacing w:after="8"/>
        <w:rPr>
          <w:sz w:val="20"/>
          <w:szCs w:val="23"/>
        </w:rPr>
      </w:pPr>
      <w:r w:rsidRPr="00C307AA">
        <w:rPr>
          <w:sz w:val="20"/>
          <w:szCs w:val="23"/>
        </w:rPr>
        <w:t xml:space="preserve">Pay attention at all times, listen, learn, enjoy. </w:t>
      </w:r>
    </w:p>
    <w:p w:rsidR="00F215BC" w:rsidRPr="00C307AA" w:rsidRDefault="00F215BC" w:rsidP="000E0E7D">
      <w:pPr>
        <w:pStyle w:val="Default"/>
        <w:numPr>
          <w:ilvl w:val="0"/>
          <w:numId w:val="2"/>
        </w:numPr>
        <w:rPr>
          <w:sz w:val="20"/>
          <w:szCs w:val="23"/>
        </w:rPr>
      </w:pPr>
      <w:r w:rsidRPr="00C307AA">
        <w:rPr>
          <w:sz w:val="20"/>
          <w:szCs w:val="23"/>
        </w:rPr>
        <w:t xml:space="preserve">Be attentive to the priest and deacon, they may need your help. </w:t>
      </w:r>
    </w:p>
    <w:p w:rsidR="00F215BC" w:rsidRPr="00C307AA" w:rsidRDefault="00F215BC" w:rsidP="00F215BC">
      <w:pPr>
        <w:pStyle w:val="Default"/>
        <w:rPr>
          <w:sz w:val="20"/>
          <w:szCs w:val="23"/>
        </w:rPr>
      </w:pPr>
    </w:p>
    <w:p w:rsidR="00F215BC" w:rsidRPr="00C307AA" w:rsidRDefault="00F215BC" w:rsidP="00F215BC">
      <w:pPr>
        <w:pStyle w:val="Default"/>
        <w:rPr>
          <w:sz w:val="22"/>
          <w:szCs w:val="28"/>
          <w:u w:val="single"/>
        </w:rPr>
      </w:pPr>
      <w:r w:rsidRPr="00C307AA">
        <w:rPr>
          <w:b/>
          <w:bCs/>
          <w:sz w:val="22"/>
          <w:szCs w:val="28"/>
          <w:u w:val="single"/>
        </w:rPr>
        <w:t xml:space="preserve">Step #1 – The Procession: </w:t>
      </w:r>
    </w:p>
    <w:p w:rsidR="00E51923" w:rsidRPr="00C307AA" w:rsidRDefault="00E51923" w:rsidP="00F215BC">
      <w:pPr>
        <w:pStyle w:val="Default"/>
        <w:rPr>
          <w:b/>
          <w:bCs/>
          <w:sz w:val="20"/>
          <w:szCs w:val="23"/>
        </w:rPr>
      </w:pPr>
    </w:p>
    <w:p w:rsidR="00F215BC" w:rsidRPr="00C307AA" w:rsidRDefault="00F215BC" w:rsidP="00F215BC">
      <w:pPr>
        <w:pStyle w:val="Default"/>
        <w:rPr>
          <w:sz w:val="20"/>
          <w:szCs w:val="23"/>
        </w:rPr>
      </w:pPr>
      <w:r w:rsidRPr="00C307AA">
        <w:rPr>
          <w:b/>
          <w:bCs/>
          <w:sz w:val="20"/>
          <w:szCs w:val="23"/>
        </w:rPr>
        <w:t xml:space="preserve">CB: </w:t>
      </w:r>
      <w:r w:rsidRPr="00C307AA">
        <w:rPr>
          <w:sz w:val="20"/>
          <w:szCs w:val="23"/>
        </w:rPr>
        <w:t xml:space="preserve">Get the cross in the stand at the back of the church. Process in when instructed by the priest. Go to the left of the steps at the altar when you get to the front of the worship space. After the priest bows, go place the cross in the stand behind the wall, go to your pew and remain standing. </w:t>
      </w:r>
    </w:p>
    <w:p w:rsidR="00E51923" w:rsidRPr="00C307AA" w:rsidRDefault="00E51923" w:rsidP="00F215BC">
      <w:pPr>
        <w:pStyle w:val="Default"/>
        <w:rPr>
          <w:b/>
          <w:bCs/>
          <w:sz w:val="20"/>
          <w:szCs w:val="23"/>
        </w:rPr>
      </w:pPr>
    </w:p>
    <w:p w:rsidR="00E51923" w:rsidRPr="00C307AA" w:rsidRDefault="00F215BC" w:rsidP="00E51923">
      <w:pPr>
        <w:pStyle w:val="Default"/>
        <w:rPr>
          <w:sz w:val="20"/>
          <w:szCs w:val="23"/>
        </w:rPr>
      </w:pPr>
      <w:r w:rsidRPr="00C307AA">
        <w:rPr>
          <w:b/>
          <w:bCs/>
          <w:sz w:val="20"/>
          <w:szCs w:val="23"/>
        </w:rPr>
        <w:t xml:space="preserve">RM: </w:t>
      </w:r>
      <w:r w:rsidRPr="00C307AA">
        <w:rPr>
          <w:sz w:val="20"/>
          <w:szCs w:val="23"/>
        </w:rPr>
        <w:t>The server with the Roman Missal will follow. Go to the right when you get to the front of the steps at the altar. After the priest bows go to your pew, place the Roman Missal on the pew and remain standing.</w:t>
      </w:r>
      <w:r w:rsidR="00E51923" w:rsidRPr="00C307AA">
        <w:rPr>
          <w:sz w:val="20"/>
          <w:szCs w:val="23"/>
        </w:rPr>
        <w:t xml:space="preserve"> </w:t>
      </w:r>
    </w:p>
    <w:p w:rsidR="00E51923" w:rsidRPr="00C307AA" w:rsidRDefault="00E51923" w:rsidP="00E51923">
      <w:pPr>
        <w:pStyle w:val="Default"/>
        <w:rPr>
          <w:sz w:val="20"/>
          <w:szCs w:val="23"/>
        </w:rPr>
      </w:pPr>
    </w:p>
    <w:p w:rsidR="00F215BC" w:rsidRPr="00C307AA" w:rsidRDefault="00F215BC" w:rsidP="00E51923">
      <w:pPr>
        <w:pStyle w:val="Default"/>
        <w:rPr>
          <w:sz w:val="22"/>
          <w:szCs w:val="28"/>
          <w:u w:val="single"/>
        </w:rPr>
      </w:pPr>
      <w:r w:rsidRPr="00C307AA">
        <w:rPr>
          <w:b/>
          <w:bCs/>
          <w:sz w:val="22"/>
          <w:szCs w:val="28"/>
          <w:u w:val="single"/>
        </w:rPr>
        <w:t xml:space="preserve">Step #2 – The Opening Prayer: </w:t>
      </w:r>
    </w:p>
    <w:p w:rsidR="00E51923" w:rsidRPr="00C307AA" w:rsidRDefault="00E51923" w:rsidP="00F215BC">
      <w:pPr>
        <w:pStyle w:val="Default"/>
        <w:rPr>
          <w:b/>
          <w:bCs/>
          <w:sz w:val="20"/>
          <w:szCs w:val="23"/>
        </w:rPr>
      </w:pPr>
    </w:p>
    <w:p w:rsidR="00F215BC" w:rsidRPr="00C307AA" w:rsidRDefault="00F215BC" w:rsidP="00F215BC">
      <w:pPr>
        <w:pStyle w:val="Default"/>
        <w:rPr>
          <w:sz w:val="20"/>
          <w:szCs w:val="23"/>
        </w:rPr>
      </w:pPr>
      <w:r w:rsidRPr="00C307AA">
        <w:rPr>
          <w:b/>
          <w:bCs/>
          <w:sz w:val="20"/>
          <w:szCs w:val="23"/>
        </w:rPr>
        <w:t xml:space="preserve">RM: </w:t>
      </w:r>
      <w:r w:rsidRPr="00C307AA">
        <w:rPr>
          <w:sz w:val="20"/>
          <w:szCs w:val="23"/>
        </w:rPr>
        <w:t xml:space="preserve">Be ready right after the Gloria when the priest says, “Let us pray”. Take the Roman Missal to the priest, he will open it and place it in your hands. Remain standing and hold the book </w:t>
      </w:r>
      <w:r w:rsidR="00631C68" w:rsidRPr="00C307AA">
        <w:rPr>
          <w:sz w:val="20"/>
          <w:szCs w:val="23"/>
        </w:rPr>
        <w:t xml:space="preserve">AS HIGH AS YOU CAN </w:t>
      </w:r>
      <w:r w:rsidRPr="00C307AA">
        <w:rPr>
          <w:sz w:val="20"/>
          <w:szCs w:val="23"/>
        </w:rPr>
        <w:t xml:space="preserve">until the priest closes or gestures for you to close the book. Once the priest closes the book, return to your seat. </w:t>
      </w:r>
    </w:p>
    <w:p w:rsidR="00E51923" w:rsidRPr="00C307AA" w:rsidRDefault="00E51923" w:rsidP="00F215BC">
      <w:pPr>
        <w:pStyle w:val="Default"/>
        <w:rPr>
          <w:b/>
          <w:bCs/>
          <w:sz w:val="22"/>
          <w:szCs w:val="28"/>
        </w:rPr>
      </w:pPr>
    </w:p>
    <w:p w:rsidR="00F215BC" w:rsidRPr="00C307AA" w:rsidRDefault="00F215BC" w:rsidP="00F215BC">
      <w:pPr>
        <w:pStyle w:val="Default"/>
        <w:rPr>
          <w:sz w:val="20"/>
          <w:szCs w:val="23"/>
        </w:rPr>
      </w:pPr>
      <w:r w:rsidRPr="00C307AA">
        <w:rPr>
          <w:b/>
          <w:bCs/>
          <w:sz w:val="22"/>
          <w:szCs w:val="28"/>
          <w:u w:val="single"/>
        </w:rPr>
        <w:t>Step #3 – Preparing the Altar:</w:t>
      </w:r>
      <w:r w:rsidRPr="00C307AA">
        <w:rPr>
          <w:b/>
          <w:bCs/>
          <w:sz w:val="22"/>
          <w:szCs w:val="28"/>
        </w:rPr>
        <w:t xml:space="preserve"> </w:t>
      </w:r>
      <w:r w:rsidRPr="00C307AA">
        <w:rPr>
          <w:sz w:val="20"/>
          <w:szCs w:val="23"/>
        </w:rPr>
        <w:t xml:space="preserve">Watch for the ushers to bring up the baskets for the collection of money. </w:t>
      </w:r>
    </w:p>
    <w:p w:rsidR="00E51923" w:rsidRPr="00C307AA" w:rsidRDefault="00E51923" w:rsidP="00F215BC">
      <w:pPr>
        <w:pStyle w:val="Default"/>
        <w:rPr>
          <w:sz w:val="20"/>
          <w:szCs w:val="23"/>
        </w:rPr>
      </w:pPr>
    </w:p>
    <w:p w:rsidR="00F215BC" w:rsidRPr="00C307AA" w:rsidRDefault="00F215BC" w:rsidP="00F215BC">
      <w:pPr>
        <w:pStyle w:val="Default"/>
        <w:rPr>
          <w:sz w:val="20"/>
          <w:szCs w:val="23"/>
        </w:rPr>
      </w:pPr>
      <w:r w:rsidRPr="00C307AA">
        <w:rPr>
          <w:b/>
          <w:bCs/>
          <w:sz w:val="20"/>
          <w:szCs w:val="23"/>
        </w:rPr>
        <w:t xml:space="preserve">CB: </w:t>
      </w:r>
      <w:r w:rsidR="00E51923" w:rsidRPr="00C307AA">
        <w:rPr>
          <w:sz w:val="20"/>
          <w:szCs w:val="23"/>
        </w:rPr>
        <w:t>go to the back table, the credence table</w:t>
      </w:r>
      <w:proofErr w:type="gramStart"/>
      <w:r w:rsidR="00E51923" w:rsidRPr="00C307AA">
        <w:rPr>
          <w:sz w:val="20"/>
          <w:szCs w:val="23"/>
        </w:rPr>
        <w:t xml:space="preserve">, </w:t>
      </w:r>
      <w:r w:rsidR="003301FF" w:rsidRPr="00C307AA">
        <w:rPr>
          <w:sz w:val="20"/>
          <w:szCs w:val="23"/>
        </w:rPr>
        <w:t xml:space="preserve"> take</w:t>
      </w:r>
      <w:proofErr w:type="gramEnd"/>
      <w:r w:rsidR="003301FF" w:rsidRPr="00C307AA">
        <w:rPr>
          <w:sz w:val="20"/>
          <w:szCs w:val="23"/>
        </w:rPr>
        <w:t xml:space="preserve"> up 2 at a time.  C</w:t>
      </w:r>
      <w:r w:rsidR="00E51923" w:rsidRPr="00C307AA">
        <w:rPr>
          <w:sz w:val="20"/>
          <w:szCs w:val="23"/>
        </w:rPr>
        <w:t xml:space="preserve">halices (cups), </w:t>
      </w:r>
      <w:proofErr w:type="spellStart"/>
      <w:r w:rsidR="00E51923" w:rsidRPr="00C307AA">
        <w:rPr>
          <w:sz w:val="20"/>
          <w:szCs w:val="23"/>
        </w:rPr>
        <w:t>ciboriums</w:t>
      </w:r>
      <w:proofErr w:type="spellEnd"/>
      <w:r w:rsidR="00E51923" w:rsidRPr="00C307AA">
        <w:rPr>
          <w:sz w:val="20"/>
          <w:szCs w:val="23"/>
        </w:rPr>
        <w:t xml:space="preserve"> (bowls) and the </w:t>
      </w:r>
      <w:proofErr w:type="spellStart"/>
      <w:r w:rsidR="00E51923" w:rsidRPr="00C307AA">
        <w:rPr>
          <w:sz w:val="20"/>
          <w:szCs w:val="23"/>
        </w:rPr>
        <w:t>purificators</w:t>
      </w:r>
      <w:proofErr w:type="spellEnd"/>
      <w:r w:rsidR="00E51923" w:rsidRPr="00C307AA">
        <w:rPr>
          <w:sz w:val="20"/>
          <w:szCs w:val="23"/>
        </w:rPr>
        <w:t xml:space="preserve"> (the white cloths) and place them on the altar. </w:t>
      </w:r>
    </w:p>
    <w:p w:rsidR="00E51923" w:rsidRPr="00C307AA" w:rsidRDefault="00E51923" w:rsidP="00F215BC">
      <w:pPr>
        <w:pStyle w:val="Default"/>
        <w:rPr>
          <w:b/>
          <w:bCs/>
          <w:sz w:val="20"/>
          <w:szCs w:val="23"/>
        </w:rPr>
      </w:pPr>
    </w:p>
    <w:p w:rsidR="00F215BC" w:rsidRDefault="00F215BC" w:rsidP="00F215BC">
      <w:pPr>
        <w:pStyle w:val="Default"/>
        <w:rPr>
          <w:sz w:val="20"/>
          <w:szCs w:val="23"/>
        </w:rPr>
      </w:pPr>
      <w:r w:rsidRPr="00C307AA">
        <w:rPr>
          <w:b/>
          <w:bCs/>
          <w:sz w:val="20"/>
          <w:szCs w:val="23"/>
        </w:rPr>
        <w:t xml:space="preserve">RM: </w:t>
      </w:r>
      <w:r w:rsidRPr="00C307AA">
        <w:rPr>
          <w:sz w:val="20"/>
          <w:szCs w:val="23"/>
        </w:rPr>
        <w:t>Take the Roman Missal to the altar and place it near the center.</w:t>
      </w:r>
      <w:r w:rsidR="006B6F93" w:rsidRPr="00C307AA">
        <w:rPr>
          <w:sz w:val="20"/>
          <w:szCs w:val="23"/>
        </w:rPr>
        <w:t xml:space="preserve">  Go get the book stand from the front of the altar and move it to the back and then place the RM on the book stand. </w:t>
      </w:r>
      <w:r w:rsidRPr="00C307AA">
        <w:rPr>
          <w:sz w:val="20"/>
          <w:szCs w:val="23"/>
        </w:rPr>
        <w:t xml:space="preserve">Bring the small carafe of water </w:t>
      </w:r>
      <w:r w:rsidR="00E51923" w:rsidRPr="00C307AA">
        <w:rPr>
          <w:sz w:val="20"/>
          <w:szCs w:val="23"/>
        </w:rPr>
        <w:t xml:space="preserve">remainder </w:t>
      </w:r>
      <w:proofErr w:type="spellStart"/>
      <w:r w:rsidR="00E51923" w:rsidRPr="00C307AA">
        <w:rPr>
          <w:sz w:val="20"/>
          <w:szCs w:val="23"/>
        </w:rPr>
        <w:t>ciboriums</w:t>
      </w:r>
      <w:proofErr w:type="spellEnd"/>
      <w:r w:rsidR="00E51923" w:rsidRPr="00C307AA">
        <w:rPr>
          <w:sz w:val="20"/>
          <w:szCs w:val="23"/>
        </w:rPr>
        <w:t xml:space="preserve"> (bowls) and the </w:t>
      </w:r>
      <w:proofErr w:type="spellStart"/>
      <w:r w:rsidR="00E51923" w:rsidRPr="00C307AA">
        <w:rPr>
          <w:sz w:val="20"/>
          <w:szCs w:val="23"/>
        </w:rPr>
        <w:t>purificators</w:t>
      </w:r>
      <w:proofErr w:type="spellEnd"/>
      <w:r w:rsidR="00E51923" w:rsidRPr="00C307AA">
        <w:rPr>
          <w:sz w:val="20"/>
          <w:szCs w:val="23"/>
        </w:rPr>
        <w:t xml:space="preserve"> (the white cloths).</w:t>
      </w:r>
    </w:p>
    <w:p w:rsidR="00315DC3" w:rsidRPr="00C307AA" w:rsidRDefault="00315DC3" w:rsidP="00F215BC">
      <w:pPr>
        <w:pStyle w:val="Default"/>
        <w:rPr>
          <w:sz w:val="20"/>
          <w:szCs w:val="23"/>
        </w:rPr>
      </w:pPr>
    </w:p>
    <w:p w:rsidR="00631C68" w:rsidRPr="00C307AA" w:rsidRDefault="00315DC3" w:rsidP="00C307AA">
      <w:pPr>
        <w:pStyle w:val="Default"/>
        <w:jc w:val="center"/>
        <w:rPr>
          <w:sz w:val="20"/>
          <w:szCs w:val="23"/>
        </w:rPr>
      </w:pPr>
      <w:r>
        <w:rPr>
          <w:noProof/>
        </w:rPr>
        <w:drawing>
          <wp:inline distT="0" distB="0" distL="0" distR="0" wp14:anchorId="3D97FF9A" wp14:editId="1FAD0FF4">
            <wp:extent cx="3451860" cy="24900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54160" cy="2491719"/>
                    </a:xfrm>
                    <a:prstGeom prst="rect">
                      <a:avLst/>
                    </a:prstGeom>
                  </pic:spPr>
                </pic:pic>
              </a:graphicData>
            </a:graphic>
          </wp:inline>
        </w:drawing>
      </w:r>
    </w:p>
    <w:p w:rsidR="00E51923" w:rsidRPr="00C307AA" w:rsidRDefault="00E51923" w:rsidP="00F215BC">
      <w:pPr>
        <w:pStyle w:val="Default"/>
        <w:rPr>
          <w:sz w:val="20"/>
          <w:szCs w:val="23"/>
        </w:rPr>
      </w:pPr>
    </w:p>
    <w:p w:rsidR="00F215BC" w:rsidRPr="00C307AA" w:rsidRDefault="00F215BC" w:rsidP="00F215BC">
      <w:pPr>
        <w:pStyle w:val="Default"/>
        <w:rPr>
          <w:sz w:val="20"/>
          <w:szCs w:val="23"/>
        </w:rPr>
      </w:pPr>
      <w:r w:rsidRPr="00C307AA">
        <w:rPr>
          <w:sz w:val="20"/>
          <w:szCs w:val="23"/>
        </w:rPr>
        <w:t xml:space="preserve">Return to your seats when you are finished. </w:t>
      </w:r>
    </w:p>
    <w:p w:rsidR="00E51923" w:rsidRPr="00C307AA" w:rsidRDefault="00E51923" w:rsidP="00F215BC">
      <w:pPr>
        <w:pStyle w:val="Default"/>
        <w:rPr>
          <w:sz w:val="20"/>
          <w:szCs w:val="23"/>
        </w:rPr>
      </w:pPr>
    </w:p>
    <w:p w:rsidR="000E0E7D" w:rsidRDefault="000E0E7D" w:rsidP="00F215BC">
      <w:pPr>
        <w:pStyle w:val="Default"/>
        <w:rPr>
          <w:b/>
          <w:bCs/>
          <w:sz w:val="22"/>
          <w:szCs w:val="28"/>
          <w:u w:val="single"/>
        </w:rPr>
      </w:pPr>
    </w:p>
    <w:p w:rsidR="000E0E7D" w:rsidRDefault="000E0E7D" w:rsidP="00F215BC">
      <w:pPr>
        <w:pStyle w:val="Default"/>
        <w:rPr>
          <w:b/>
          <w:bCs/>
          <w:sz w:val="22"/>
          <w:szCs w:val="28"/>
          <w:u w:val="single"/>
        </w:rPr>
      </w:pPr>
    </w:p>
    <w:p w:rsidR="00F215BC" w:rsidRPr="00C307AA" w:rsidRDefault="00F215BC" w:rsidP="00F215BC">
      <w:pPr>
        <w:pStyle w:val="Default"/>
        <w:rPr>
          <w:sz w:val="20"/>
          <w:szCs w:val="23"/>
        </w:rPr>
      </w:pPr>
      <w:r w:rsidRPr="00C307AA">
        <w:rPr>
          <w:b/>
          <w:bCs/>
          <w:sz w:val="22"/>
          <w:szCs w:val="28"/>
          <w:u w:val="single"/>
        </w:rPr>
        <w:t>Step #4 – Receiving the Gifts</w:t>
      </w:r>
      <w:r w:rsidRPr="00C307AA">
        <w:rPr>
          <w:sz w:val="20"/>
          <w:szCs w:val="23"/>
          <w:u w:val="single"/>
        </w:rPr>
        <w:t>:</w:t>
      </w:r>
      <w:r w:rsidRPr="00C307AA">
        <w:rPr>
          <w:sz w:val="20"/>
          <w:szCs w:val="23"/>
        </w:rPr>
        <w:t xml:space="preserve"> When the priest/deacon steps forward to receive the gifts of bread, wine and the collection basket, the servers should follow and stand, one on each side of him. </w:t>
      </w:r>
    </w:p>
    <w:p w:rsidR="00E51923" w:rsidRPr="00C307AA" w:rsidRDefault="00E51923" w:rsidP="00F215BC">
      <w:pPr>
        <w:pStyle w:val="Default"/>
        <w:rPr>
          <w:sz w:val="20"/>
          <w:szCs w:val="23"/>
        </w:rPr>
      </w:pPr>
    </w:p>
    <w:p w:rsidR="00F215BC" w:rsidRPr="00C307AA" w:rsidRDefault="00F215BC" w:rsidP="00F215BC">
      <w:pPr>
        <w:pStyle w:val="Default"/>
        <w:rPr>
          <w:sz w:val="20"/>
          <w:szCs w:val="23"/>
        </w:rPr>
      </w:pPr>
      <w:r w:rsidRPr="00C307AA">
        <w:rPr>
          <w:b/>
          <w:bCs/>
          <w:sz w:val="20"/>
          <w:szCs w:val="23"/>
        </w:rPr>
        <w:t xml:space="preserve">RM: </w:t>
      </w:r>
      <w:r w:rsidRPr="00C307AA">
        <w:rPr>
          <w:sz w:val="20"/>
          <w:szCs w:val="23"/>
        </w:rPr>
        <w:t xml:space="preserve">The priest/deacon will pass you the collection basket to put at the front/side of the altar. When it is time to move, after you placed the basket, go back to the table and get the bowl and towel. Return to the altar and stand by CB. </w:t>
      </w:r>
    </w:p>
    <w:p w:rsidR="00E51923" w:rsidRPr="00C307AA" w:rsidRDefault="00E51923" w:rsidP="00F215BC">
      <w:pPr>
        <w:pStyle w:val="Default"/>
        <w:rPr>
          <w:b/>
          <w:bCs/>
          <w:sz w:val="20"/>
          <w:szCs w:val="23"/>
        </w:rPr>
      </w:pPr>
    </w:p>
    <w:p w:rsidR="00F215BC" w:rsidRPr="00C307AA" w:rsidRDefault="00F215BC" w:rsidP="00F215BC">
      <w:pPr>
        <w:pStyle w:val="Default"/>
        <w:rPr>
          <w:sz w:val="20"/>
          <w:szCs w:val="23"/>
        </w:rPr>
      </w:pPr>
      <w:r w:rsidRPr="00C307AA">
        <w:rPr>
          <w:b/>
          <w:bCs/>
          <w:sz w:val="20"/>
          <w:szCs w:val="23"/>
        </w:rPr>
        <w:t xml:space="preserve">CB: </w:t>
      </w:r>
      <w:r w:rsidRPr="00C307AA">
        <w:rPr>
          <w:sz w:val="20"/>
          <w:szCs w:val="23"/>
        </w:rPr>
        <w:t xml:space="preserve">The priest/deacon will hand you the pitcher of wine. Carefully take it and place it on the altar. Wait for the priest/deacon to pour the water into the wine. As soon as the water is poured, take the small carafe from the altar and hold it until the priest is ready to wash his hands. </w:t>
      </w:r>
    </w:p>
    <w:p w:rsidR="00C307AA" w:rsidRPr="00C307AA" w:rsidRDefault="00C307AA" w:rsidP="00F215BC">
      <w:pPr>
        <w:pStyle w:val="Default"/>
        <w:rPr>
          <w:b/>
          <w:bCs/>
          <w:sz w:val="22"/>
          <w:szCs w:val="28"/>
        </w:rPr>
      </w:pPr>
    </w:p>
    <w:p w:rsidR="00F215BC" w:rsidRPr="00C307AA" w:rsidRDefault="00F215BC" w:rsidP="00F215BC">
      <w:pPr>
        <w:pStyle w:val="Default"/>
        <w:rPr>
          <w:sz w:val="22"/>
          <w:szCs w:val="28"/>
          <w:u w:val="single"/>
        </w:rPr>
      </w:pPr>
      <w:r w:rsidRPr="00C307AA">
        <w:rPr>
          <w:b/>
          <w:bCs/>
          <w:sz w:val="22"/>
          <w:szCs w:val="28"/>
          <w:u w:val="single"/>
        </w:rPr>
        <w:t xml:space="preserve">Step #5 – Washing Hands: </w:t>
      </w:r>
    </w:p>
    <w:p w:rsidR="00E51923" w:rsidRPr="00C307AA" w:rsidRDefault="00E51923" w:rsidP="00F215BC">
      <w:pPr>
        <w:pStyle w:val="Default"/>
        <w:rPr>
          <w:b/>
          <w:bCs/>
          <w:sz w:val="20"/>
          <w:szCs w:val="23"/>
        </w:rPr>
      </w:pPr>
    </w:p>
    <w:p w:rsidR="00F215BC" w:rsidRPr="00C307AA" w:rsidRDefault="00F215BC" w:rsidP="00F215BC">
      <w:pPr>
        <w:pStyle w:val="Default"/>
        <w:rPr>
          <w:sz w:val="20"/>
          <w:szCs w:val="23"/>
        </w:rPr>
      </w:pPr>
      <w:r w:rsidRPr="00C307AA">
        <w:rPr>
          <w:b/>
          <w:bCs/>
          <w:sz w:val="20"/>
          <w:szCs w:val="23"/>
        </w:rPr>
        <w:t xml:space="preserve">RM: </w:t>
      </w:r>
      <w:r w:rsidRPr="00C307AA">
        <w:rPr>
          <w:sz w:val="20"/>
          <w:szCs w:val="23"/>
        </w:rPr>
        <w:t xml:space="preserve">Hold the bowl and towel for the priest. After washing take the bowl and towel to the table and then go back to your pew. </w:t>
      </w:r>
    </w:p>
    <w:p w:rsidR="00E51923" w:rsidRPr="00C307AA" w:rsidRDefault="00E51923" w:rsidP="00F215BC">
      <w:pPr>
        <w:pStyle w:val="Default"/>
        <w:rPr>
          <w:b/>
          <w:bCs/>
          <w:sz w:val="20"/>
          <w:szCs w:val="23"/>
        </w:rPr>
      </w:pPr>
    </w:p>
    <w:p w:rsidR="006D2DE2" w:rsidRPr="00C307AA" w:rsidRDefault="00F215BC" w:rsidP="006D2DE2">
      <w:pPr>
        <w:pStyle w:val="Default"/>
        <w:rPr>
          <w:sz w:val="20"/>
          <w:szCs w:val="23"/>
        </w:rPr>
      </w:pPr>
      <w:r w:rsidRPr="00C307AA">
        <w:rPr>
          <w:b/>
          <w:bCs/>
          <w:sz w:val="20"/>
          <w:szCs w:val="23"/>
        </w:rPr>
        <w:t xml:space="preserve">CB: </w:t>
      </w:r>
      <w:r w:rsidRPr="00C307AA">
        <w:rPr>
          <w:sz w:val="20"/>
          <w:szCs w:val="23"/>
        </w:rPr>
        <w:t xml:space="preserve">Pour the water gently over the priest hands. After washing, remove the wine decanter and return it with the water carafe to the table. Return to your pew. </w:t>
      </w:r>
    </w:p>
    <w:p w:rsidR="006D2DE2" w:rsidRPr="00C307AA" w:rsidRDefault="006D2DE2" w:rsidP="006D2DE2">
      <w:pPr>
        <w:pStyle w:val="Default"/>
        <w:rPr>
          <w:sz w:val="20"/>
          <w:szCs w:val="23"/>
        </w:rPr>
      </w:pPr>
    </w:p>
    <w:p w:rsidR="00F215BC" w:rsidRPr="00C307AA" w:rsidRDefault="00F215BC" w:rsidP="006D2DE2">
      <w:pPr>
        <w:pStyle w:val="Default"/>
        <w:rPr>
          <w:sz w:val="20"/>
          <w:szCs w:val="23"/>
        </w:rPr>
      </w:pPr>
      <w:r w:rsidRPr="00C307AA">
        <w:rPr>
          <w:b/>
          <w:bCs/>
          <w:sz w:val="22"/>
          <w:szCs w:val="28"/>
          <w:u w:val="single"/>
        </w:rPr>
        <w:t>Step #6 - Our Father:</w:t>
      </w:r>
      <w:r w:rsidRPr="00C307AA">
        <w:rPr>
          <w:b/>
          <w:bCs/>
          <w:sz w:val="22"/>
          <w:szCs w:val="28"/>
        </w:rPr>
        <w:t xml:space="preserve"> </w:t>
      </w:r>
      <w:r w:rsidRPr="00C307AA">
        <w:rPr>
          <w:sz w:val="20"/>
          <w:szCs w:val="23"/>
        </w:rPr>
        <w:t xml:space="preserve">During the Our Father, </w:t>
      </w:r>
    </w:p>
    <w:p w:rsidR="00E51923" w:rsidRPr="00C307AA" w:rsidRDefault="00E51923" w:rsidP="00F215BC">
      <w:pPr>
        <w:pStyle w:val="Default"/>
        <w:rPr>
          <w:b/>
          <w:bCs/>
          <w:sz w:val="20"/>
          <w:szCs w:val="23"/>
        </w:rPr>
      </w:pPr>
    </w:p>
    <w:p w:rsidR="00F215BC" w:rsidRPr="00C307AA" w:rsidRDefault="00F215BC" w:rsidP="00F215BC">
      <w:pPr>
        <w:pStyle w:val="Default"/>
        <w:rPr>
          <w:sz w:val="20"/>
          <w:szCs w:val="23"/>
        </w:rPr>
      </w:pPr>
      <w:r w:rsidRPr="00C307AA">
        <w:rPr>
          <w:b/>
          <w:bCs/>
          <w:sz w:val="20"/>
          <w:szCs w:val="23"/>
        </w:rPr>
        <w:t>CB and RM</w:t>
      </w:r>
      <w:r w:rsidRPr="00C307AA">
        <w:rPr>
          <w:sz w:val="20"/>
          <w:szCs w:val="23"/>
        </w:rPr>
        <w:t xml:space="preserve">: Go to the altar and join hands with the priest, one on each side of him. Remain there to exchange the Sign of Peace. Go back to your place and share the Sign of Peace with those around you. Please stay in your own area. </w:t>
      </w:r>
    </w:p>
    <w:p w:rsidR="00E51923" w:rsidRPr="00C307AA" w:rsidRDefault="00E51923" w:rsidP="00F215BC">
      <w:pPr>
        <w:pStyle w:val="Default"/>
        <w:rPr>
          <w:b/>
          <w:bCs/>
          <w:sz w:val="22"/>
          <w:szCs w:val="28"/>
        </w:rPr>
      </w:pPr>
    </w:p>
    <w:p w:rsidR="00F215BC" w:rsidRPr="00C307AA" w:rsidRDefault="00F215BC" w:rsidP="00F215BC">
      <w:pPr>
        <w:pStyle w:val="Default"/>
        <w:rPr>
          <w:sz w:val="20"/>
          <w:szCs w:val="23"/>
        </w:rPr>
      </w:pPr>
      <w:r w:rsidRPr="00C307AA">
        <w:rPr>
          <w:b/>
          <w:bCs/>
          <w:sz w:val="22"/>
          <w:szCs w:val="28"/>
        </w:rPr>
        <w:t xml:space="preserve">Communion Note: </w:t>
      </w:r>
      <w:r w:rsidRPr="00C307AA">
        <w:rPr>
          <w:sz w:val="20"/>
          <w:szCs w:val="23"/>
        </w:rPr>
        <w:t xml:space="preserve">CB and RM: will receive communion with the Communion Ministers. Stand toward the front of the platform area next to the Communion Ministers and return to your pew once you have received Holy Communion. </w:t>
      </w:r>
    </w:p>
    <w:p w:rsidR="00E51923" w:rsidRPr="00C307AA" w:rsidRDefault="00E51923" w:rsidP="00F215BC">
      <w:pPr>
        <w:pStyle w:val="Default"/>
        <w:rPr>
          <w:b/>
          <w:bCs/>
          <w:sz w:val="22"/>
          <w:szCs w:val="28"/>
        </w:rPr>
      </w:pPr>
    </w:p>
    <w:p w:rsidR="00F215BC" w:rsidRPr="00C307AA" w:rsidRDefault="00F215BC" w:rsidP="00F215BC">
      <w:pPr>
        <w:pStyle w:val="Default"/>
        <w:rPr>
          <w:sz w:val="22"/>
          <w:szCs w:val="28"/>
          <w:u w:val="single"/>
        </w:rPr>
      </w:pPr>
      <w:r w:rsidRPr="00C307AA">
        <w:rPr>
          <w:b/>
          <w:bCs/>
          <w:sz w:val="22"/>
          <w:szCs w:val="28"/>
          <w:u w:val="single"/>
        </w:rPr>
        <w:t xml:space="preserve">Step # 7 – Clearing the Altar: </w:t>
      </w:r>
    </w:p>
    <w:p w:rsidR="00E51923" w:rsidRPr="00C307AA" w:rsidRDefault="00E51923" w:rsidP="00F215BC">
      <w:pPr>
        <w:pStyle w:val="Default"/>
        <w:rPr>
          <w:b/>
          <w:bCs/>
          <w:sz w:val="20"/>
          <w:szCs w:val="23"/>
        </w:rPr>
      </w:pPr>
    </w:p>
    <w:p w:rsidR="006D2DE2" w:rsidRPr="00C307AA" w:rsidRDefault="00F215BC" w:rsidP="00F215BC">
      <w:pPr>
        <w:pStyle w:val="Default"/>
        <w:rPr>
          <w:sz w:val="20"/>
          <w:szCs w:val="23"/>
        </w:rPr>
      </w:pPr>
      <w:r w:rsidRPr="00C307AA">
        <w:rPr>
          <w:b/>
          <w:bCs/>
          <w:sz w:val="20"/>
          <w:szCs w:val="23"/>
        </w:rPr>
        <w:t xml:space="preserve">RM: </w:t>
      </w:r>
      <w:r w:rsidRPr="00C307AA">
        <w:rPr>
          <w:sz w:val="20"/>
          <w:szCs w:val="23"/>
        </w:rPr>
        <w:t>Remove the Roman Missal from the altar after you receive communion.</w:t>
      </w:r>
      <w:r w:rsidR="006D2DE2" w:rsidRPr="00C307AA">
        <w:rPr>
          <w:sz w:val="20"/>
          <w:szCs w:val="23"/>
        </w:rPr>
        <w:t xml:space="preserve"> </w:t>
      </w:r>
    </w:p>
    <w:p w:rsidR="006D2DE2" w:rsidRPr="00C307AA" w:rsidRDefault="006D2DE2" w:rsidP="00F215BC">
      <w:pPr>
        <w:pStyle w:val="Default"/>
        <w:rPr>
          <w:sz w:val="20"/>
          <w:szCs w:val="23"/>
        </w:rPr>
      </w:pPr>
      <w:r w:rsidRPr="00C307AA">
        <w:rPr>
          <w:b/>
          <w:sz w:val="20"/>
          <w:szCs w:val="23"/>
        </w:rPr>
        <w:t xml:space="preserve">CB: </w:t>
      </w:r>
      <w:r w:rsidRPr="00C307AA">
        <w:rPr>
          <w:sz w:val="20"/>
          <w:szCs w:val="23"/>
        </w:rPr>
        <w:t>Place the water on the alter</w:t>
      </w:r>
    </w:p>
    <w:p w:rsidR="006D2DE2" w:rsidRPr="00C307AA" w:rsidRDefault="006D2DE2" w:rsidP="00F215BC">
      <w:pPr>
        <w:pStyle w:val="Default"/>
        <w:rPr>
          <w:b/>
          <w:bCs/>
          <w:sz w:val="20"/>
          <w:szCs w:val="23"/>
        </w:rPr>
      </w:pPr>
      <w:r w:rsidRPr="00C307AA">
        <w:rPr>
          <w:b/>
          <w:bCs/>
          <w:sz w:val="20"/>
          <w:szCs w:val="23"/>
        </w:rPr>
        <w:t>CB and RM:</w:t>
      </w:r>
      <w:r w:rsidR="00F215BC" w:rsidRPr="00C307AA">
        <w:rPr>
          <w:sz w:val="20"/>
          <w:szCs w:val="23"/>
        </w:rPr>
        <w:t xml:space="preserve"> After the communion ministers are finished with communion </w:t>
      </w:r>
      <w:r w:rsidRPr="00C307AA">
        <w:rPr>
          <w:sz w:val="20"/>
          <w:szCs w:val="23"/>
        </w:rPr>
        <w:t xml:space="preserve">Father will clean “purify” all the cups.   Wait at </w:t>
      </w:r>
      <w:proofErr w:type="gramStart"/>
      <w:r w:rsidRPr="00C307AA">
        <w:rPr>
          <w:sz w:val="20"/>
          <w:szCs w:val="23"/>
        </w:rPr>
        <w:t>the alter</w:t>
      </w:r>
      <w:proofErr w:type="gramEnd"/>
      <w:r w:rsidRPr="00C307AA">
        <w:rPr>
          <w:sz w:val="20"/>
          <w:szCs w:val="23"/>
        </w:rPr>
        <w:t xml:space="preserve"> and Father will give will place them on the end of </w:t>
      </w:r>
      <w:proofErr w:type="spellStart"/>
      <w:r w:rsidRPr="00C307AA">
        <w:rPr>
          <w:sz w:val="20"/>
          <w:szCs w:val="23"/>
        </w:rPr>
        <w:t>tha</w:t>
      </w:r>
      <w:proofErr w:type="spellEnd"/>
      <w:r w:rsidRPr="00C307AA">
        <w:rPr>
          <w:sz w:val="20"/>
          <w:szCs w:val="23"/>
        </w:rPr>
        <w:t xml:space="preserve"> altar when he is done.   Take two at a time back to the alter server table.  Go ba</w:t>
      </w:r>
      <w:r w:rsidR="000E0E7D">
        <w:rPr>
          <w:sz w:val="20"/>
          <w:szCs w:val="23"/>
        </w:rPr>
        <w:t>ck until everything is removed then be seated.</w:t>
      </w:r>
    </w:p>
    <w:p w:rsidR="006D2DE2" w:rsidRPr="00C307AA" w:rsidRDefault="006D2DE2" w:rsidP="00F215BC">
      <w:pPr>
        <w:pStyle w:val="Default"/>
        <w:rPr>
          <w:b/>
          <w:bCs/>
          <w:sz w:val="20"/>
          <w:szCs w:val="23"/>
        </w:rPr>
      </w:pPr>
    </w:p>
    <w:p w:rsidR="00F215BC" w:rsidRPr="00C307AA" w:rsidRDefault="00F215BC" w:rsidP="00F215BC">
      <w:pPr>
        <w:pStyle w:val="Default"/>
        <w:rPr>
          <w:sz w:val="22"/>
          <w:szCs w:val="28"/>
          <w:u w:val="single"/>
        </w:rPr>
      </w:pPr>
      <w:r w:rsidRPr="00C307AA">
        <w:rPr>
          <w:b/>
          <w:bCs/>
          <w:sz w:val="22"/>
          <w:szCs w:val="28"/>
          <w:u w:val="single"/>
        </w:rPr>
        <w:t xml:space="preserve">Step #8 – Closing Prayer and Recession: </w:t>
      </w:r>
    </w:p>
    <w:p w:rsidR="00E51923" w:rsidRPr="00C307AA" w:rsidRDefault="00E51923" w:rsidP="00F215BC">
      <w:pPr>
        <w:pStyle w:val="Default"/>
        <w:rPr>
          <w:b/>
          <w:bCs/>
          <w:sz w:val="20"/>
          <w:szCs w:val="23"/>
        </w:rPr>
      </w:pPr>
    </w:p>
    <w:p w:rsidR="00F215BC" w:rsidRPr="00C307AA" w:rsidRDefault="00F215BC" w:rsidP="00F215BC">
      <w:pPr>
        <w:pStyle w:val="Default"/>
        <w:rPr>
          <w:sz w:val="20"/>
          <w:szCs w:val="23"/>
        </w:rPr>
      </w:pPr>
      <w:r w:rsidRPr="00C307AA">
        <w:rPr>
          <w:b/>
          <w:bCs/>
          <w:sz w:val="20"/>
          <w:szCs w:val="23"/>
        </w:rPr>
        <w:t xml:space="preserve">RM: </w:t>
      </w:r>
      <w:r w:rsidRPr="00C307AA">
        <w:rPr>
          <w:sz w:val="20"/>
          <w:szCs w:val="23"/>
        </w:rPr>
        <w:t xml:space="preserve">When the priest stands and says “Let us pray.” Take the Roman Missal and stand in front of the priest. The priest will open the book, hold it while he says the prayer and when he closes it, return to your pew. </w:t>
      </w:r>
    </w:p>
    <w:p w:rsidR="00F215BC" w:rsidRPr="00C307AA" w:rsidRDefault="00F215BC" w:rsidP="00F215BC">
      <w:pPr>
        <w:pStyle w:val="Default"/>
        <w:rPr>
          <w:sz w:val="20"/>
          <w:szCs w:val="23"/>
        </w:rPr>
      </w:pPr>
      <w:r w:rsidRPr="00C307AA">
        <w:rPr>
          <w:sz w:val="20"/>
          <w:szCs w:val="23"/>
        </w:rPr>
        <w:t xml:space="preserve">After the announcements and during the closing song, </w:t>
      </w:r>
    </w:p>
    <w:p w:rsidR="00E51923" w:rsidRPr="00C307AA" w:rsidRDefault="00E51923" w:rsidP="00F215BC">
      <w:pPr>
        <w:pStyle w:val="Default"/>
        <w:rPr>
          <w:b/>
          <w:bCs/>
          <w:sz w:val="20"/>
          <w:szCs w:val="23"/>
        </w:rPr>
      </w:pPr>
    </w:p>
    <w:p w:rsidR="00F215BC" w:rsidRPr="00C307AA" w:rsidRDefault="00F215BC" w:rsidP="00F215BC">
      <w:pPr>
        <w:pStyle w:val="Default"/>
        <w:rPr>
          <w:sz w:val="20"/>
          <w:szCs w:val="23"/>
        </w:rPr>
      </w:pPr>
      <w:r w:rsidRPr="00C307AA">
        <w:rPr>
          <w:b/>
          <w:bCs/>
          <w:sz w:val="20"/>
          <w:szCs w:val="23"/>
        </w:rPr>
        <w:t xml:space="preserve">CB: </w:t>
      </w:r>
      <w:r w:rsidRPr="00C307AA">
        <w:rPr>
          <w:sz w:val="20"/>
          <w:szCs w:val="23"/>
        </w:rPr>
        <w:t xml:space="preserve">Get the cross from the stand behind the wall, wait there, ready to meet the priest at the steps of the altar when he walks to the front of the church. After the priest bows exit first and walk to the back of the church and place the cross back in its stand. </w:t>
      </w:r>
    </w:p>
    <w:p w:rsidR="00E51923" w:rsidRPr="00C307AA" w:rsidRDefault="00E51923" w:rsidP="00F215BC">
      <w:pPr>
        <w:pStyle w:val="Default"/>
        <w:rPr>
          <w:b/>
          <w:bCs/>
          <w:sz w:val="20"/>
          <w:szCs w:val="23"/>
        </w:rPr>
      </w:pPr>
    </w:p>
    <w:p w:rsidR="00F215BC" w:rsidRPr="00C307AA" w:rsidRDefault="00F215BC" w:rsidP="00F215BC">
      <w:pPr>
        <w:pStyle w:val="Default"/>
        <w:rPr>
          <w:sz w:val="20"/>
          <w:szCs w:val="23"/>
        </w:rPr>
      </w:pPr>
      <w:r w:rsidRPr="00C307AA">
        <w:rPr>
          <w:b/>
          <w:bCs/>
          <w:sz w:val="20"/>
          <w:szCs w:val="23"/>
        </w:rPr>
        <w:t xml:space="preserve">RM: </w:t>
      </w:r>
      <w:r w:rsidRPr="00C307AA">
        <w:rPr>
          <w:sz w:val="20"/>
          <w:szCs w:val="23"/>
        </w:rPr>
        <w:t xml:space="preserve">When the priest starts to exit, go to the front and stand to the right of the priest facing the altar. After the priest bows follow the CB out of the church. Place the Roman Missal on the shelf in the sacristy. </w:t>
      </w:r>
    </w:p>
    <w:p w:rsidR="00E51923" w:rsidRPr="00C307AA" w:rsidRDefault="00E51923" w:rsidP="00F215BC">
      <w:pPr>
        <w:pStyle w:val="Default"/>
        <w:rPr>
          <w:b/>
          <w:bCs/>
          <w:i/>
          <w:iCs/>
          <w:sz w:val="20"/>
          <w:szCs w:val="23"/>
        </w:rPr>
      </w:pPr>
    </w:p>
    <w:p w:rsidR="00F215BC" w:rsidRPr="00C307AA" w:rsidRDefault="00F215BC" w:rsidP="00F215BC">
      <w:pPr>
        <w:pStyle w:val="Default"/>
        <w:rPr>
          <w:sz w:val="20"/>
          <w:szCs w:val="23"/>
        </w:rPr>
      </w:pPr>
      <w:r w:rsidRPr="00C307AA">
        <w:rPr>
          <w:bCs/>
          <w:i/>
          <w:iCs/>
          <w:sz w:val="20"/>
          <w:szCs w:val="23"/>
        </w:rPr>
        <w:t xml:space="preserve">When you return to the sacristy, hang your </w:t>
      </w:r>
      <w:proofErr w:type="spellStart"/>
      <w:r w:rsidRPr="00C307AA">
        <w:rPr>
          <w:bCs/>
          <w:i/>
          <w:iCs/>
          <w:sz w:val="20"/>
          <w:szCs w:val="23"/>
        </w:rPr>
        <w:t>alb</w:t>
      </w:r>
      <w:proofErr w:type="spellEnd"/>
      <w:r w:rsidRPr="00C307AA">
        <w:rPr>
          <w:bCs/>
          <w:i/>
          <w:iCs/>
          <w:sz w:val="20"/>
          <w:szCs w:val="23"/>
        </w:rPr>
        <w:t xml:space="preserve"> - your server robe - and rope in the closet. Make sure you are careful in hanging them up and button the top button. You are responsible for these robes</w:t>
      </w:r>
      <w:r w:rsidRPr="00C307AA">
        <w:rPr>
          <w:i/>
          <w:iCs/>
          <w:sz w:val="20"/>
          <w:szCs w:val="23"/>
        </w:rPr>
        <w:t xml:space="preserve">. </w:t>
      </w:r>
    </w:p>
    <w:p w:rsidR="00E51923" w:rsidRDefault="00E51923" w:rsidP="00F215BC">
      <w:pPr>
        <w:rPr>
          <w:b/>
          <w:bCs/>
          <w:i/>
          <w:iCs/>
          <w:sz w:val="23"/>
          <w:szCs w:val="23"/>
        </w:rPr>
      </w:pPr>
    </w:p>
    <w:p w:rsidR="000E0E7D" w:rsidRDefault="006157AD" w:rsidP="00F215BC">
      <w:pPr>
        <w:rPr>
          <w:b/>
          <w:bCs/>
          <w:i/>
          <w:iCs/>
          <w:sz w:val="23"/>
          <w:szCs w:val="23"/>
        </w:rPr>
      </w:pPr>
      <w:hyperlink r:id="rId7" w:history="1">
        <w:r w:rsidR="000E0E7D" w:rsidRPr="00F521CD">
          <w:rPr>
            <w:rStyle w:val="Hyperlink"/>
            <w:b/>
            <w:bCs/>
            <w:i/>
            <w:iCs/>
            <w:sz w:val="23"/>
            <w:szCs w:val="23"/>
          </w:rPr>
          <w:t>http://www.stmarysfamily.com/altar-server.html</w:t>
        </w:r>
      </w:hyperlink>
    </w:p>
    <w:p w:rsidR="000E0E7D" w:rsidRDefault="006157AD" w:rsidP="00F215BC">
      <w:pPr>
        <w:rPr>
          <w:b/>
          <w:bCs/>
          <w:i/>
          <w:iCs/>
          <w:sz w:val="23"/>
          <w:szCs w:val="23"/>
        </w:rPr>
      </w:pPr>
      <w:hyperlink r:id="rId8" w:history="1">
        <w:r w:rsidR="000E0E7D" w:rsidRPr="00F521CD">
          <w:rPr>
            <w:rStyle w:val="Hyperlink"/>
            <w:b/>
            <w:bCs/>
            <w:i/>
            <w:iCs/>
            <w:sz w:val="23"/>
            <w:szCs w:val="23"/>
          </w:rPr>
          <w:t>https://www.youtube.com/watch?time_continue=1&amp;v=TSkuJpLVhqM</w:t>
        </w:r>
      </w:hyperlink>
    </w:p>
    <w:p w:rsidR="000E0E7D" w:rsidRDefault="000E0E7D" w:rsidP="00F215BC">
      <w:pPr>
        <w:rPr>
          <w:b/>
          <w:bCs/>
          <w:i/>
          <w:iCs/>
          <w:sz w:val="23"/>
          <w:szCs w:val="23"/>
        </w:rPr>
      </w:pPr>
    </w:p>
    <w:p w:rsidR="001F10B7" w:rsidRDefault="00F215BC" w:rsidP="00F215BC">
      <w:r>
        <w:rPr>
          <w:b/>
          <w:bCs/>
          <w:i/>
          <w:iCs/>
          <w:sz w:val="23"/>
          <w:szCs w:val="23"/>
        </w:rPr>
        <w:lastRenderedPageBreak/>
        <w:t>Thank you for serving!</w:t>
      </w:r>
    </w:p>
    <w:sectPr w:rsidR="001F10B7" w:rsidSect="00C30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44D3"/>
    <w:multiLevelType w:val="hybridMultilevel"/>
    <w:tmpl w:val="2DE0721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BA62CD"/>
    <w:multiLevelType w:val="hybridMultilevel"/>
    <w:tmpl w:val="3FC617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BC"/>
    <w:rsid w:val="0000594C"/>
    <w:rsid w:val="000E0E7D"/>
    <w:rsid w:val="00315DC3"/>
    <w:rsid w:val="003301FF"/>
    <w:rsid w:val="00370005"/>
    <w:rsid w:val="005A5E12"/>
    <w:rsid w:val="006157AD"/>
    <w:rsid w:val="00631C68"/>
    <w:rsid w:val="00691699"/>
    <w:rsid w:val="006B6F93"/>
    <w:rsid w:val="006D2DE2"/>
    <w:rsid w:val="00775C07"/>
    <w:rsid w:val="008B3F37"/>
    <w:rsid w:val="009665DB"/>
    <w:rsid w:val="00C307AA"/>
    <w:rsid w:val="00D476DF"/>
    <w:rsid w:val="00E51923"/>
    <w:rsid w:val="00EB3F61"/>
    <w:rsid w:val="00EC6BED"/>
    <w:rsid w:val="00F2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5B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923"/>
    <w:rPr>
      <w:rFonts w:ascii="Tahoma" w:hAnsi="Tahoma" w:cs="Tahoma"/>
      <w:sz w:val="16"/>
      <w:szCs w:val="16"/>
    </w:rPr>
  </w:style>
  <w:style w:type="character" w:styleId="Hyperlink">
    <w:name w:val="Hyperlink"/>
    <w:basedOn w:val="DefaultParagraphFont"/>
    <w:uiPriority w:val="99"/>
    <w:unhideWhenUsed/>
    <w:rsid w:val="000E0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5B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923"/>
    <w:rPr>
      <w:rFonts w:ascii="Tahoma" w:hAnsi="Tahoma" w:cs="Tahoma"/>
      <w:sz w:val="16"/>
      <w:szCs w:val="16"/>
    </w:rPr>
  </w:style>
  <w:style w:type="character" w:styleId="Hyperlink">
    <w:name w:val="Hyperlink"/>
    <w:basedOn w:val="DefaultParagraphFont"/>
    <w:uiPriority w:val="99"/>
    <w:unhideWhenUsed/>
    <w:rsid w:val="000E0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amp;v=TSkuJpLVhqM" TargetMode="External"/><Relationship Id="rId3" Type="http://schemas.microsoft.com/office/2007/relationships/stylesWithEffects" Target="stylesWithEffects.xml"/><Relationship Id="rId7" Type="http://schemas.openxmlformats.org/officeDocument/2006/relationships/hyperlink" Target="http://www.stmarysfamily.com/altar-serv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CUNA Mutual Group</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PJs</dc:creator>
  <cp:lastModifiedBy>Business Mngr</cp:lastModifiedBy>
  <cp:revision>2</cp:revision>
  <cp:lastPrinted>2017-09-08T22:06:00Z</cp:lastPrinted>
  <dcterms:created xsi:type="dcterms:W3CDTF">2017-09-22T19:52:00Z</dcterms:created>
  <dcterms:modified xsi:type="dcterms:W3CDTF">2017-09-22T19:52:00Z</dcterms:modified>
</cp:coreProperties>
</file>